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B9" w:rsidRPr="0030195D" w:rsidRDefault="00133F3D">
      <w:pPr>
        <w:pStyle w:val="BodyA"/>
        <w:tabs>
          <w:tab w:val="left" w:pos="900"/>
        </w:tabs>
        <w:rPr>
          <w:rFonts w:ascii="Times New Roman" w:eastAsia="Times New Roman" w:hAnsi="Times New Roman" w:cs="Times New Roman"/>
        </w:rPr>
      </w:pPr>
      <w:r w:rsidRPr="0030195D">
        <w:rPr>
          <w:rFonts w:ascii="Times New Roman" w:eastAsia="Times New Roman" w:hAnsi="Times New Roman" w:cs="Times New Roma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-260350</wp:posOffset>
            </wp:positionH>
            <wp:positionV relativeFrom="page">
              <wp:posOffset>335915</wp:posOffset>
            </wp:positionV>
            <wp:extent cx="914400" cy="8572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13B9" w:rsidRPr="0030195D" w:rsidRDefault="00133F3D">
      <w:pPr>
        <w:jc w:val="right"/>
        <w:rPr>
          <w:shd w:val="clear" w:color="auto" w:fill="FFFFFF"/>
        </w:rPr>
      </w:pPr>
      <w:r>
        <w:tab/>
        <w:tab/>
        <w:tab/>
        <w:tab/>
        <w:tab/>
        <w:tab/>
        <w:tab/>
        <w:tab/>
        <w:tab/>
        <w:tab/>
        <w:t xml:space="preserve">               1 Apr 24</w:t>
      </w:r>
    </w:p>
    <w:p w:rsidR="008513B9" w:rsidRPr="0030195D" w:rsidRDefault="008513B9">
      <w:pPr>
        <w:pStyle w:val="BodyA"/>
        <w:rPr>
          <w:rFonts w:ascii="Times New Roman" w:eastAsia="Times New Roman" w:hAnsi="Times New Roman" w:cs="Times New Roman"/>
        </w:rPr>
      </w:pPr>
    </w:p>
    <w:p w:rsidR="008513B9" w:rsidRPr="0030195D" w:rsidRDefault="00133F3D">
      <w:pPr>
        <w:rPr>
          <w:rFonts w:ascii="Times New Roman" w:eastAsia="Calibri" w:hAnsi="Times New Roman" w:cs="Times New Roman"/>
        </w:rPr>
      </w:pPr>
      <w:r>
        <w:t>MEMORANDUM FOR  AFROTC DET 002/CC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133F3D">
      <w:pPr>
        <w:rPr>
          <w:rFonts w:ascii="Times New Roman" w:eastAsia="Calibri" w:hAnsi="Times New Roman" w:cs="Times New Roman"/>
        </w:rPr>
      </w:pPr>
      <w:r>
        <w:t>FROM:  AFROTC DET 002/A FLT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352DE7">
      <w:pPr>
        <w:rPr>
          <w:rFonts w:ascii="Times New Roman" w:eastAsia="Calibri" w:hAnsi="Times New Roman" w:cs="Times New Roman"/>
        </w:rPr>
      </w:pPr>
      <w:r>
        <w:t>SUBJECT:  Missed AS 90 Class Memorandum for Record (MFR)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133F3D">
      <w:pPr>
        <w:rPr>
          <w:rFonts w:ascii="Times New Roman" w:eastAsia="Calibri" w:hAnsi="Times New Roman" w:cs="Times New Roman"/>
        </w:rPr>
      </w:pPr>
      <w:r>
        <w:t>1.  The purpose of this memorandum is to request approval for absence from AS 90 during the week of LLAB 11.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352DE7">
      <w:pPr>
        <w:rPr>
          <w:rFonts w:ascii="Times New Roman" w:eastAsia="Calibri" w:hAnsi="Times New Roman" w:cs="Times New Roman"/>
        </w:rPr>
      </w:pPr>
      <w:r>
        <w:t>2.  I was unable to attend AS 90 because too expensive to move wife with out benifits from air force</w:t>
        <w:br/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133F3D">
      <w:pPr>
        <w:pStyle w:val="BodyA"/>
        <w:rPr>
          <w:rFonts w:ascii="Times New Roman" w:eastAsia="Calibri" w:hAnsi="Times New Roman" w:cs="Times New Roman"/>
        </w:rPr>
      </w:pPr>
      <w:r w:rsidRPr="0030195D">
        <w:rPr>
          <w:rFonts w:ascii="Times New Roman" w:eastAsia="Calibri" w:hAnsi="Times New Roman" w:cs="Times New Roman"/>
        </w:rPr>
        <w:t>3.  I understand the minimum attendance policy of AFROTC is 80% and that I am solely responsible for ensuring all missed material is made-up prior to the next classroom lecture.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133F3D">
      <w:pPr>
        <w:pStyle w:val="BodyA"/>
        <w:rPr>
          <w:rFonts w:ascii="Times New Roman" w:eastAsia="Calibri" w:hAnsi="Times New Roman" w:cs="Times New Roman"/>
        </w:rPr>
      </w:pPr>
      <w:r w:rsidRPr="0030195D">
        <w:rPr>
          <w:rFonts w:ascii="Times New Roman" w:eastAsia="Calibri" w:hAnsi="Times New Roman" w:cs="Times New Roman"/>
        </w:rPr>
        <w:t>4.  If you have any questions or</w:t>
      </w:r>
      <w:r w:rsidR="00436A5E">
        <w:rPr>
          <w:rFonts w:ascii="Times New Roman" w:eastAsia="Calibri" w:hAnsi="Times New Roman" w:cs="Times New Roman"/>
        </w:rPr>
        <w:t xml:space="preserve"> concerns, please contact me using information provided on the detachment recall roster</w:t>
      </w:r>
      <w:r w:rsidR="0030195D">
        <w:rPr>
          <w:rFonts w:ascii="Times New Roman" w:eastAsia="Calibri" w:hAnsi="Times New Roman" w:cs="Times New Roman"/>
        </w:rPr>
        <w:t xml:space="preserve">. </w:t>
      </w: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133F3D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</w:p>
    <w:p w:rsidR="008513B9" w:rsidRPr="0030195D" w:rsidRDefault="0030195D" w:rsidP="0030195D">
      <w:pPr>
        <w:tabs>
          <w:tab w:val="left" w:pos="5040"/>
        </w:tabs>
        <w:rPr>
          <w:rFonts w:ascii="Times New Roman" w:eastAsia="Calibri" w:hAnsi="Times New Roman" w:cs="Times New Roman"/>
        </w:rPr>
      </w:pPr>
      <w:r>
        <w:tab/>
        <w:t>//SK/Signed/1 Apr 24//</w:t>
      </w:r>
    </w:p>
    <w:p w:rsidR="008513B9" w:rsidRPr="0030195D" w:rsidRDefault="0030195D" w:rsidP="0030195D">
      <w:pPr>
        <w:tabs>
          <w:tab w:val="left" w:pos="5040"/>
        </w:tabs>
        <w:ind w:firstLine="720"/>
        <w:rPr>
          <w:rFonts w:ascii="Times New Roman" w:eastAsia="Calibri" w:hAnsi="Times New Roman" w:cs="Times New Roman"/>
        </w:rPr>
      </w:pPr>
      <w:r>
        <w:tab/>
        <w:t>STEVEN KELLY, C/4C, AFROTC</w:t>
      </w:r>
    </w:p>
    <w:p w:rsidR="008513B9" w:rsidRPr="0030195D" w:rsidRDefault="0030195D" w:rsidP="0030195D">
      <w:pPr>
        <w:tabs>
          <w:tab w:val="left" w:pos="5040"/>
        </w:tabs>
        <w:ind w:firstLine="720"/>
        <w:rPr>
          <w:rFonts w:ascii="Times New Roman" w:eastAsia="Calibri" w:hAnsi="Times New Roman" w:cs="Times New Roman"/>
        </w:rPr>
      </w:pPr>
      <w:r>
        <w:tab/>
        <w:t>Alpha Flight Cadet</w:t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133F3D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  <w:r w:rsidRPr="0030195D">
        <w:rPr>
          <w:rFonts w:ascii="Times New Roman" w:eastAsia="Calibri" w:hAnsi="Times New Roman" w:cs="Times New Roman"/>
        </w:rPr>
        <w:tab/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052879" w:rsidP="0030195D">
      <w:pPr>
        <w:tabs>
          <w:tab w:val="left" w:pos="5040"/>
        </w:tabs>
        <w:rPr>
          <w:rFonts w:ascii="Times New Roman" w:eastAsia="Calibri" w:hAnsi="Times New Roman" w:cs="Times New Roman"/>
        </w:rPr>
      </w:pPr>
      <w:r>
        <w:t>1st Ind, AFROTC DET 002/CC</w:t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133F3D" w:rsidP="0030195D">
      <w:pPr>
        <w:tabs>
          <w:tab w:val="left" w:pos="5040"/>
        </w:tabs>
        <w:rPr>
          <w:rFonts w:ascii="Times New Roman" w:eastAsia="Calibri" w:hAnsi="Times New Roman" w:cs="Times New Roman"/>
        </w:rPr>
      </w:pPr>
      <w:r>
        <w:t>MEMORANDUM FOR  AFROTC DET 002/A FLT</w:t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133F3D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  <w:r w:rsidRPr="0030195D">
        <w:rPr>
          <w:rFonts w:ascii="Times New Roman" w:eastAsia="Calibri" w:hAnsi="Times New Roman" w:cs="Times New Roman"/>
        </w:rPr>
        <w:t>___ Approved / ___ Disapproved (with comments)</w:t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30195D" w:rsidP="0030195D">
      <w:pPr>
        <w:tabs>
          <w:tab w:val="left" w:pos="5040"/>
        </w:tabs>
        <w:ind w:firstLine="720"/>
        <w:rPr>
          <w:rFonts w:ascii="Times New Roman" w:eastAsia="Calibri" w:hAnsi="Times New Roman" w:cs="Times New Roman"/>
        </w:rPr>
      </w:pPr>
      <w:r>
        <w:tab/>
        <w:t>BENJAMIN T. SMITH, Lt Col, USAF</w:t>
      </w:r>
    </w:p>
    <w:p w:rsidR="008513B9" w:rsidRPr="0030195D" w:rsidRDefault="0030195D" w:rsidP="0030195D">
      <w:pPr>
        <w:tabs>
          <w:tab w:val="left" w:pos="5040"/>
        </w:tabs>
        <w:ind w:firstLine="720"/>
        <w:rPr>
          <w:rFonts w:ascii="Times New Roman" w:eastAsia="Calibri" w:hAnsi="Times New Roman" w:cs="Times New Roman"/>
        </w:rPr>
      </w:pPr>
      <w:r>
        <w:tab/>
        <w:t>Commander</w:t>
      </w:r>
    </w:p>
    <w:p w:rsidR="008513B9" w:rsidRPr="0030195D" w:rsidRDefault="008513B9" w:rsidP="0030195D">
      <w:pPr>
        <w:pStyle w:val="BodyA"/>
        <w:tabs>
          <w:tab w:val="left" w:pos="5040"/>
        </w:tabs>
        <w:rPr>
          <w:rFonts w:ascii="Times New Roman" w:eastAsia="Calibri" w:hAnsi="Times New Roman" w:cs="Times New Roman"/>
        </w:rPr>
      </w:pPr>
    </w:p>
    <w:p w:rsidR="008513B9" w:rsidRPr="0030195D" w:rsidRDefault="008513B9">
      <w:pPr>
        <w:pStyle w:val="BodyA"/>
        <w:rPr>
          <w:rFonts w:ascii="Times New Roman" w:eastAsia="Calibri" w:hAnsi="Times New Roman" w:cs="Times New Roman"/>
        </w:rPr>
      </w:pPr>
    </w:p>
    <w:p w:rsidR="008513B9" w:rsidRPr="0030195D" w:rsidRDefault="008513B9">
      <w:pPr>
        <w:pStyle w:val="BodyA"/>
        <w:rPr>
          <w:rFonts w:ascii="Times New Roman" w:hAnsi="Times New Roman" w:cs="Times New Roman"/>
        </w:rPr>
      </w:pPr>
    </w:p>
    <w:sectPr w:rsidR="008513B9" w:rsidRPr="0030195D">
      <w:headerReference w:type="default" r:id="rId7"/>
      <w:headerReference w:type="first" r:id="rId8"/>
      <w:pgSz w:w="12240" w:h="15840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D6" w:rsidRDefault="003065D6">
      <w:r>
        <w:separator/>
      </w:r>
    </w:p>
  </w:endnote>
  <w:endnote w:type="continuationSeparator" w:id="0">
    <w:p w:rsidR="003065D6" w:rsidRDefault="003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D6" w:rsidRDefault="003065D6">
      <w:r>
        <w:separator/>
      </w:r>
    </w:p>
  </w:footnote>
  <w:footnote w:type="continuationSeparator" w:id="0">
    <w:p w:rsidR="003065D6" w:rsidRDefault="0030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B9" w:rsidRDefault="008513B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B9" w:rsidRDefault="00133F3D">
    <w:pPr>
      <w:pStyle w:val="BodyA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6484620</wp:posOffset>
          </wp:positionH>
          <wp:positionV relativeFrom="page">
            <wp:posOffset>223520</wp:posOffset>
          </wp:positionV>
          <wp:extent cx="800100" cy="1043671"/>
          <wp:effectExtent l="0" t="0" r="0" b="0"/>
          <wp:wrapNone/>
          <wp:docPr id="1073741825" name="officeArt object" descr="A close up of a sign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 close up of a sign&#10;&#10;Description generated with very high confidenc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0436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513B9" w:rsidRDefault="00133F3D">
    <w:pPr>
      <w:pStyle w:val="BodyA"/>
      <w:jc w:val="center"/>
      <w:rPr>
        <w:rFonts w:ascii="Times New Roman" w:eastAsia="Times New Roman" w:hAnsi="Times New Roman" w:cs="Times New Roman"/>
        <w:b/>
        <w:bCs/>
        <w:color w:val="0000FF"/>
        <w:u w:color="0000FF"/>
      </w:rPr>
    </w:pPr>
    <w:r>
      <w:rPr>
        <w:rFonts w:ascii="Calibri" w:eastAsia="Calibri" w:hAnsi="Calibri" w:cs="Calibri"/>
        <w:sz w:val="22"/>
        <w:szCs w:val="22"/>
      </w:rPr>
      <w:t xml:space="preserve">  </w:t>
    </w:r>
    <w:r>
      <w:rPr>
        <w:rFonts w:ascii="Times New Roman" w:eastAsia="Calibri" w:hAnsi="Times New Roman" w:cs="Calibri"/>
        <w:b/>
        <w:bCs/>
        <w:color w:val="0000FF"/>
        <w:u w:color="0000FF"/>
      </w:rPr>
      <w:t>DEPARTMENT OF THE AIR FORCE</w:t>
    </w:r>
  </w:p>
  <w:p w:rsidR="008513B9" w:rsidRDefault="00133F3D">
    <w:pPr>
      <w:pStyle w:val="BodyA"/>
      <w:jc w:val="center"/>
      <w:rPr>
        <w:rFonts w:ascii="Times New Roman" w:eastAsia="Times New Roman" w:hAnsi="Times New Roman" w:cs="Times New Roman"/>
        <w:b/>
        <w:bCs/>
        <w:color w:val="0000FF"/>
        <w:u w:color="0000FF"/>
      </w:rPr>
    </w:pPr>
    <w:r>
      <w:rPr>
        <w:rFonts w:ascii="Times New Roman" w:eastAsia="Calibri" w:hAnsi="Times New Roman" w:cs="Calibri"/>
        <w:b/>
        <w:bCs/>
        <w:color w:val="0000FF"/>
        <w:u w:color="0000FF"/>
      </w:rPr>
      <w:t xml:space="preserve">    AFROTC DETACHMENT 002 (AETC)         </w:t>
    </w:r>
  </w:p>
  <w:p w:rsidR="008513B9" w:rsidRDefault="00133F3D">
    <w:pPr>
      <w:pStyle w:val="BodyA"/>
      <w:jc w:val="center"/>
    </w:pPr>
    <w:r>
      <w:rPr>
        <w:rFonts w:ascii="Times New Roman" w:eastAsia="Calibri" w:hAnsi="Times New Roman" w:cs="Calibri"/>
        <w:b/>
        <w:bCs/>
        <w:color w:val="0000FF"/>
        <w:u w:color="0000FF"/>
      </w:rPr>
      <w:t xml:space="preserve">       </w:t>
    </w:r>
    <w:r>
      <w:rPr>
        <w:rFonts w:ascii="Times New Roman" w:eastAsia="Calibri" w:hAnsi="Times New Roman" w:cs="Calibri"/>
        <w:b/>
        <w:bCs/>
        <w:color w:val="0000FF"/>
        <w:u w:color="0000FF"/>
        <w:lang w:val="de-DE"/>
      </w:rPr>
      <w:t xml:space="preserve">CALIFORNIA STATE UNIVERSITY </w:t>
    </w:r>
    <w:r>
      <w:rPr>
        <w:rFonts w:ascii="Times New Roman" w:eastAsia="Calibri" w:hAnsi="Times New Roman" w:cs="Calibri"/>
        <w:b/>
        <w:bCs/>
        <w:color w:val="0000FF"/>
        <w:u w:color="0000FF"/>
      </w:rPr>
      <w:t xml:space="preserve">– </w:t>
    </w:r>
    <w:r>
      <w:rPr>
        <w:rFonts w:ascii="Times New Roman" w:eastAsia="Calibri" w:hAnsi="Times New Roman" w:cs="Calibri"/>
        <w:b/>
        <w:bCs/>
        <w:color w:val="0000FF"/>
        <w:u w:color="0000FF"/>
        <w:lang w:val="de-DE"/>
      </w:rPr>
      <w:t>SAN BERNARDINO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B9"/>
    <w:rsid w:val="00052879"/>
    <w:rsid w:val="00133F3D"/>
    <w:rsid w:val="001626A9"/>
    <w:rsid w:val="00224575"/>
    <w:rsid w:val="00253976"/>
    <w:rsid w:val="0030195D"/>
    <w:rsid w:val="003065D6"/>
    <w:rsid w:val="00352DE7"/>
    <w:rsid w:val="00436A5E"/>
    <w:rsid w:val="0060045E"/>
    <w:rsid w:val="00677A62"/>
    <w:rsid w:val="008513B9"/>
    <w:rsid w:val="008B30F2"/>
    <w:rsid w:val="00904468"/>
    <w:rsid w:val="009A673E"/>
    <w:rsid w:val="00AD533B"/>
    <w:rsid w:val="00B428A9"/>
    <w:rsid w:val="00CD6A4B"/>
    <w:rsid w:val="00CF0DA0"/>
    <w:rsid w:val="00D461E0"/>
    <w:rsid w:val="00E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EE44D-9E1C-4A5F-AB4E-7B74BF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0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Social and Behavioral Sciences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Buscher</dc:creator>
  <cp:lastModifiedBy>Austin Buscher</cp:lastModifiedBy>
  <cp:revision>15</cp:revision>
  <dcterms:created xsi:type="dcterms:W3CDTF">2019-02-02T02:28:00Z</dcterms:created>
  <dcterms:modified xsi:type="dcterms:W3CDTF">2019-02-03T14:00:00Z</dcterms:modified>
</cp:coreProperties>
</file>